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CC338" w14:textId="77777777" w:rsidR="00E868FD" w:rsidRDefault="00E868FD" w:rsidP="00E868FD">
      <w:pPr>
        <w:jc w:val="center"/>
        <w:rPr>
          <w:rFonts w:ascii="方正小标宋简体" w:eastAsia="方正小标宋简体"/>
          <w:sz w:val="40"/>
        </w:rPr>
      </w:pPr>
    </w:p>
    <w:p w14:paraId="009A1E8E" w14:textId="77D387EE" w:rsidR="00EC3ACC" w:rsidRDefault="00D537EC" w:rsidP="00EC3ACC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资产评估机构</w:t>
      </w:r>
      <w:r w:rsidR="008C4819">
        <w:rPr>
          <w:rFonts w:ascii="方正小标宋简体" w:eastAsia="方正小标宋简体" w:hint="eastAsia"/>
          <w:sz w:val="40"/>
        </w:rPr>
        <w:t>内部治理</w:t>
      </w:r>
      <w:r w:rsidR="00E868FD" w:rsidRPr="00E868FD">
        <w:rPr>
          <w:rFonts w:ascii="方正小标宋简体" w:eastAsia="方正小标宋简体" w:hint="eastAsia"/>
          <w:sz w:val="40"/>
        </w:rPr>
        <w:t>情况调查问卷</w:t>
      </w:r>
    </w:p>
    <w:p w14:paraId="3392CD95" w14:textId="77777777" w:rsidR="00EC3ACC" w:rsidRPr="00096F05" w:rsidRDefault="00EC3ACC" w:rsidP="00EC3ACC">
      <w:pPr>
        <w:rPr>
          <w:rFonts w:ascii="宋体" w:eastAsia="宋体" w:hAnsi="宋体"/>
          <w:szCs w:val="21"/>
        </w:rPr>
      </w:pPr>
    </w:p>
    <w:p w14:paraId="21E5961D" w14:textId="2EC3979A" w:rsidR="0049415C" w:rsidRPr="00096F05" w:rsidRDefault="00E868FD" w:rsidP="00BA49A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为了</w:t>
      </w:r>
      <w:r w:rsidR="00575F26" w:rsidRPr="00096F05">
        <w:rPr>
          <w:rFonts w:ascii="微软雅黑" w:eastAsia="微软雅黑" w:hAnsi="微软雅黑" w:hint="eastAsia"/>
          <w:szCs w:val="21"/>
        </w:rPr>
        <w:t>有效</w:t>
      </w:r>
      <w:r w:rsidR="00D537EC">
        <w:rPr>
          <w:rFonts w:ascii="微软雅黑" w:eastAsia="微软雅黑" w:hAnsi="微软雅黑" w:hint="eastAsia"/>
          <w:szCs w:val="21"/>
        </w:rPr>
        <w:t>了解资产评估机构更新迭代对行业发展的影响</w:t>
      </w:r>
      <w:r w:rsidR="00725E33" w:rsidRPr="00096F05">
        <w:rPr>
          <w:rFonts w:ascii="微软雅黑" w:eastAsia="微软雅黑" w:hAnsi="微软雅黑" w:hint="eastAsia"/>
          <w:szCs w:val="21"/>
        </w:rPr>
        <w:t>，</w:t>
      </w:r>
      <w:r w:rsidR="00535910">
        <w:rPr>
          <w:rFonts w:ascii="微软雅黑" w:eastAsia="微软雅黑" w:hAnsi="微软雅黑" w:hint="eastAsia"/>
          <w:szCs w:val="21"/>
        </w:rPr>
        <w:t>我们设计了本次问卷，旨在广泛了解行业内</w:t>
      </w:r>
      <w:r w:rsidR="00D537EC">
        <w:rPr>
          <w:rFonts w:ascii="微软雅黑" w:eastAsia="微软雅黑" w:hAnsi="微软雅黑" w:hint="eastAsia"/>
          <w:szCs w:val="21"/>
        </w:rPr>
        <w:t>评估机构股东现状及变化情况</w:t>
      </w:r>
      <w:r w:rsidR="00A47E7D" w:rsidRPr="00096F05">
        <w:rPr>
          <w:rFonts w:ascii="微软雅黑" w:eastAsia="微软雅黑" w:hAnsi="微软雅黑" w:hint="eastAsia"/>
          <w:szCs w:val="21"/>
        </w:rPr>
        <w:t>。</w:t>
      </w:r>
    </w:p>
    <w:p w14:paraId="7FBC925D" w14:textId="77777777" w:rsidR="00446DC3" w:rsidRPr="00096F05" w:rsidRDefault="00446DC3" w:rsidP="0049415C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为了反映真实情况，</w:t>
      </w:r>
      <w:r w:rsidR="00AB19F7" w:rsidRPr="00096F05">
        <w:rPr>
          <w:rFonts w:ascii="微软雅黑" w:eastAsia="微软雅黑" w:hAnsi="微软雅黑" w:hint="eastAsia"/>
          <w:szCs w:val="21"/>
        </w:rPr>
        <w:t>请根据实际</w:t>
      </w:r>
      <w:r w:rsidR="00A47E7D" w:rsidRPr="00096F05">
        <w:rPr>
          <w:rFonts w:ascii="微软雅黑" w:eastAsia="微软雅黑" w:hAnsi="微软雅黑" w:hint="eastAsia"/>
          <w:szCs w:val="21"/>
        </w:rPr>
        <w:t>认真作答，感谢对协会工作的大力支持与理解！</w:t>
      </w:r>
    </w:p>
    <w:p w14:paraId="61A93F13" w14:textId="77777777" w:rsidR="0049415C" w:rsidRPr="00096F05" w:rsidRDefault="0049415C" w:rsidP="00BA49A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068E8294" w14:textId="77777777" w:rsidR="00E853F8" w:rsidRPr="00096F05" w:rsidRDefault="00E853F8" w:rsidP="00E853F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保密原则：</w:t>
      </w:r>
    </w:p>
    <w:p w14:paraId="24342EBA" w14:textId="77777777" w:rsidR="00E853F8" w:rsidRPr="00096F05" w:rsidRDefault="00E853F8" w:rsidP="00E853F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本次问卷调查严格遵守保密原则。</w:t>
      </w:r>
      <w:r w:rsidRPr="00BB4EBE">
        <w:rPr>
          <w:rFonts w:ascii="微软雅黑" w:eastAsia="微软雅黑" w:hAnsi="微软雅黑" w:hint="eastAsia"/>
          <w:szCs w:val="21"/>
        </w:rPr>
        <w:t>资产评估机构填报的具体信息</w:t>
      </w:r>
      <w:r>
        <w:rPr>
          <w:rFonts w:ascii="微软雅黑" w:eastAsia="微软雅黑" w:hAnsi="微软雅黑" w:hint="eastAsia"/>
          <w:szCs w:val="21"/>
        </w:rPr>
        <w:t>仅用于中评协专项工作，</w:t>
      </w:r>
      <w:r w:rsidRPr="00096F05">
        <w:rPr>
          <w:rFonts w:ascii="微软雅黑" w:eastAsia="微软雅黑" w:hAnsi="微软雅黑" w:hint="eastAsia"/>
          <w:szCs w:val="21"/>
        </w:rPr>
        <w:t>不会用于任何商业用途，任何运用本统计数据的公开报告不会披露被调研人的个人信息。</w:t>
      </w:r>
    </w:p>
    <w:p w14:paraId="00F14993" w14:textId="77777777" w:rsidR="00E853F8" w:rsidRPr="00BB4EBE" w:rsidRDefault="00E853F8" w:rsidP="00E853F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43A04220" w14:textId="77777777" w:rsidR="00E853F8" w:rsidRPr="00096F05" w:rsidRDefault="00E853F8" w:rsidP="00E853F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填报要求：</w:t>
      </w:r>
    </w:p>
    <w:p w14:paraId="7615A887" w14:textId="77777777" w:rsidR="00E853F8" w:rsidRPr="00096F05" w:rsidRDefault="00E853F8" w:rsidP="00E853F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1.每个单位限填报一次。</w:t>
      </w:r>
    </w:p>
    <w:p w14:paraId="37EF45B8" w14:textId="77777777" w:rsidR="00E853F8" w:rsidRPr="00096F05" w:rsidRDefault="00E853F8" w:rsidP="00E853F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2.</w:t>
      </w:r>
      <w:r>
        <w:rPr>
          <w:rFonts w:ascii="微软雅黑" w:eastAsia="微软雅黑" w:hAnsi="微软雅黑"/>
          <w:szCs w:val="21"/>
        </w:rPr>
        <w:t>分</w:t>
      </w:r>
      <w:r>
        <w:rPr>
          <w:rFonts w:ascii="微软雅黑" w:eastAsia="微软雅黑" w:hAnsi="微软雅黑" w:hint="eastAsia"/>
          <w:szCs w:val="21"/>
        </w:rPr>
        <w:t>公司</w:t>
      </w:r>
      <w:r w:rsidRPr="00096F05">
        <w:rPr>
          <w:rFonts w:ascii="微软雅黑" w:eastAsia="微软雅黑" w:hAnsi="微软雅黑"/>
          <w:szCs w:val="21"/>
        </w:rPr>
        <w:t>不</w:t>
      </w:r>
      <w:r w:rsidRPr="00096F05">
        <w:rPr>
          <w:rFonts w:ascii="微软雅黑" w:eastAsia="微软雅黑" w:hAnsi="微软雅黑" w:hint="eastAsia"/>
          <w:szCs w:val="21"/>
        </w:rPr>
        <w:t>单独</w:t>
      </w:r>
      <w:r w:rsidRPr="00096F05">
        <w:rPr>
          <w:rFonts w:ascii="微软雅黑" w:eastAsia="微软雅黑" w:hAnsi="微软雅黑"/>
          <w:szCs w:val="21"/>
        </w:rPr>
        <w:t>填报</w:t>
      </w:r>
      <w:r>
        <w:rPr>
          <w:rFonts w:ascii="微软雅黑" w:eastAsia="微软雅黑" w:hAnsi="微软雅黑" w:hint="eastAsia"/>
          <w:szCs w:val="21"/>
        </w:rPr>
        <w:t>，设有分公司的，总部填报信息应包含分公司</w:t>
      </w:r>
      <w:r w:rsidRPr="00096F05">
        <w:rPr>
          <w:rFonts w:ascii="微软雅黑" w:eastAsia="微软雅黑" w:hAnsi="微软雅黑" w:hint="eastAsia"/>
          <w:szCs w:val="21"/>
        </w:rPr>
        <w:t>。</w:t>
      </w:r>
    </w:p>
    <w:p w14:paraId="17C00BAD" w14:textId="77777777" w:rsidR="00085B87" w:rsidRPr="00096F05" w:rsidRDefault="00085B87" w:rsidP="00096F05">
      <w:pPr>
        <w:widowControl/>
        <w:jc w:val="left"/>
        <w:rPr>
          <w:rFonts w:ascii="微软雅黑" w:eastAsia="微软雅黑" w:hAnsi="微软雅黑"/>
          <w:szCs w:val="21"/>
        </w:rPr>
      </w:pPr>
    </w:p>
    <w:p w14:paraId="57951BA4" w14:textId="42B6CA00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 w:rsidRPr="00096F05">
        <w:rPr>
          <w:rFonts w:ascii="微软雅黑" w:eastAsia="微软雅黑" w:hAnsi="微软雅黑" w:hint="eastAsia"/>
          <w:b/>
          <w:szCs w:val="21"/>
        </w:rPr>
        <w:t>（一）</w:t>
      </w:r>
      <w:r w:rsidRPr="00096F05">
        <w:rPr>
          <w:rFonts w:ascii="微软雅黑" w:eastAsia="微软雅黑" w:hAnsi="微软雅黑"/>
          <w:b/>
          <w:szCs w:val="21"/>
        </w:rPr>
        <w:t>基本信息部分（A部分，共</w:t>
      </w:r>
      <w:r w:rsidR="00535910">
        <w:rPr>
          <w:rFonts w:ascii="微软雅黑" w:eastAsia="微软雅黑" w:hAnsi="微软雅黑" w:hint="eastAsia"/>
          <w:b/>
          <w:szCs w:val="21"/>
        </w:rPr>
        <w:t>1</w:t>
      </w:r>
      <w:r w:rsidRPr="00096F05">
        <w:rPr>
          <w:rFonts w:ascii="微软雅黑" w:eastAsia="微软雅黑" w:hAnsi="微软雅黑"/>
          <w:b/>
          <w:szCs w:val="21"/>
        </w:rPr>
        <w:t>题）</w:t>
      </w:r>
    </w:p>
    <w:p w14:paraId="0E524A48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 w:rsidRPr="00096F05">
        <w:rPr>
          <w:rFonts w:ascii="微软雅黑" w:eastAsia="微软雅黑" w:hAnsi="微软雅黑"/>
          <w:b/>
          <w:szCs w:val="21"/>
        </w:rPr>
        <w:t>A1</w:t>
      </w:r>
      <w:r w:rsidRPr="00096F05">
        <w:rPr>
          <w:rFonts w:ascii="微软雅黑" w:eastAsia="微软雅黑" w:hAnsi="微软雅黑" w:hint="eastAsia"/>
          <w:b/>
          <w:szCs w:val="21"/>
        </w:rPr>
        <w:t>.请填写基本信息：【填空题】</w:t>
      </w:r>
    </w:p>
    <w:p w14:paraId="05F86E9F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您所在评估机构名称：</w:t>
      </w:r>
      <w:r w:rsidRPr="00096F05">
        <w:rPr>
          <w:rFonts w:ascii="微软雅黑" w:eastAsia="微软雅黑" w:hAnsi="微软雅黑" w:hint="eastAsia"/>
          <w:szCs w:val="21"/>
        </w:rPr>
        <w:t>（必填）</w:t>
      </w:r>
    </w:p>
    <w:p w14:paraId="26B881A9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您所在评估机构代码：（必填）</w:t>
      </w:r>
      <w:r w:rsidRPr="00096F05">
        <w:rPr>
          <w:rFonts w:ascii="微软雅黑" w:eastAsia="微软雅黑" w:hAnsi="微软雅黑"/>
          <w:szCs w:val="21"/>
        </w:rPr>
        <w:t xml:space="preserve"> （提示：资产评估行业内部代码，8位数字，前2位为地区码）</w:t>
      </w:r>
    </w:p>
    <w:p w14:paraId="0F52F734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您的姓名：（必填）</w:t>
      </w:r>
    </w:p>
    <w:p w14:paraId="7CE25250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您的职务：（必填）</w:t>
      </w:r>
    </w:p>
    <w:p w14:paraId="117CD1C2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您的手机号码：（必填）</w:t>
      </w:r>
    </w:p>
    <w:p w14:paraId="7C87BB57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4885085F" w14:textId="77777777" w:rsidR="00DF6199" w:rsidRPr="00096F05" w:rsidRDefault="00DF6199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0E4F75DE" w14:textId="33FACB30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 w:rsidRPr="00096F05">
        <w:rPr>
          <w:rFonts w:ascii="微软雅黑" w:eastAsia="微软雅黑" w:hAnsi="微软雅黑" w:hint="eastAsia"/>
          <w:b/>
          <w:szCs w:val="21"/>
        </w:rPr>
        <w:t>（二）</w:t>
      </w:r>
      <w:r w:rsidR="00724CA4">
        <w:rPr>
          <w:rFonts w:ascii="微软雅黑" w:eastAsia="微软雅黑" w:hAnsi="微软雅黑" w:hint="eastAsia"/>
          <w:b/>
          <w:szCs w:val="21"/>
        </w:rPr>
        <w:t>公司制评估机构</w:t>
      </w:r>
      <w:r w:rsidR="00D537EC">
        <w:rPr>
          <w:rFonts w:ascii="微软雅黑" w:eastAsia="微软雅黑" w:hAnsi="微软雅黑" w:hint="eastAsia"/>
          <w:b/>
          <w:szCs w:val="21"/>
        </w:rPr>
        <w:t>股东情况</w:t>
      </w:r>
      <w:r w:rsidRPr="00096F05">
        <w:rPr>
          <w:rFonts w:ascii="微软雅黑" w:eastAsia="微软雅黑" w:hAnsi="微软雅黑"/>
          <w:b/>
          <w:szCs w:val="21"/>
        </w:rPr>
        <w:t>部分（B部分，共</w:t>
      </w:r>
      <w:r w:rsidR="00E853F8">
        <w:rPr>
          <w:rFonts w:ascii="微软雅黑" w:eastAsia="微软雅黑" w:hAnsi="微软雅黑" w:hint="eastAsia"/>
          <w:b/>
          <w:szCs w:val="21"/>
        </w:rPr>
        <w:t>5</w:t>
      </w:r>
      <w:r w:rsidRPr="00096F05">
        <w:rPr>
          <w:rFonts w:ascii="微软雅黑" w:eastAsia="微软雅黑" w:hAnsi="微软雅黑"/>
          <w:b/>
          <w:szCs w:val="21"/>
        </w:rPr>
        <w:t>题）</w:t>
      </w:r>
    </w:p>
    <w:p w14:paraId="196972AF" w14:textId="37F26E52" w:rsidR="00085B87" w:rsidRPr="00096F05" w:rsidRDefault="00535910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B1</w:t>
      </w:r>
      <w:r w:rsidR="00085B87" w:rsidRPr="00096F05">
        <w:rPr>
          <w:rFonts w:ascii="微软雅黑" w:eastAsia="微软雅黑" w:hAnsi="微软雅黑"/>
          <w:b/>
          <w:szCs w:val="21"/>
        </w:rPr>
        <w:t>.您所在评估机构</w:t>
      </w:r>
      <w:r w:rsidR="00E76F61">
        <w:rPr>
          <w:rFonts w:ascii="微软雅黑" w:eastAsia="微软雅黑" w:hAnsi="微软雅黑" w:hint="eastAsia"/>
          <w:b/>
          <w:szCs w:val="21"/>
        </w:rPr>
        <w:t>股东</w:t>
      </w:r>
      <w:r w:rsidR="008C4819">
        <w:rPr>
          <w:rFonts w:ascii="微软雅黑" w:eastAsia="微软雅黑" w:hAnsi="微软雅黑" w:hint="eastAsia"/>
          <w:b/>
          <w:szCs w:val="21"/>
        </w:rPr>
        <w:t>身份</w:t>
      </w:r>
      <w:r w:rsidR="00E76F61">
        <w:rPr>
          <w:rFonts w:ascii="微软雅黑" w:eastAsia="微软雅黑" w:hAnsi="微软雅黑" w:hint="eastAsia"/>
          <w:b/>
          <w:szCs w:val="21"/>
        </w:rPr>
        <w:t>类别</w:t>
      </w:r>
      <w:r w:rsidR="00085B87" w:rsidRPr="00096F05">
        <w:rPr>
          <w:rFonts w:ascii="微软雅黑" w:eastAsia="微软雅黑" w:hAnsi="微软雅黑" w:hint="eastAsia"/>
          <w:b/>
          <w:szCs w:val="21"/>
        </w:rPr>
        <w:t>【</w:t>
      </w:r>
      <w:r w:rsidR="00E76F61">
        <w:rPr>
          <w:rFonts w:ascii="微软雅黑" w:eastAsia="微软雅黑" w:hAnsi="微软雅黑" w:hint="eastAsia"/>
          <w:b/>
          <w:szCs w:val="21"/>
        </w:rPr>
        <w:t>多选</w:t>
      </w:r>
      <w:r w:rsidR="00085B87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77F88AA3" w14:textId="79DDFB42" w:rsidR="00E76F61" w:rsidRPr="00E76F61" w:rsidRDefault="00E76F61" w:rsidP="00E76F61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  <w:r>
        <w:rPr>
          <w:rFonts w:ascii="微软雅黑" w:eastAsia="微软雅黑" w:hAnsi="微软雅黑" w:hint="eastAsia"/>
          <w:szCs w:val="21"/>
        </w:rPr>
        <w:t>法人</w:t>
      </w:r>
      <w:r w:rsidRPr="00096F05">
        <w:rPr>
          <w:rFonts w:ascii="微软雅黑" w:eastAsia="微软雅黑" w:hAnsi="微软雅黑" w:hint="eastAsia"/>
          <w:color w:val="0070C0"/>
          <w:szCs w:val="21"/>
        </w:rPr>
        <w:t>（选择该项，请继续填写第</w:t>
      </w:r>
      <w:r>
        <w:rPr>
          <w:rFonts w:ascii="微软雅黑" w:eastAsia="微软雅黑" w:hAnsi="微软雅黑" w:hint="eastAsia"/>
          <w:color w:val="0070C0"/>
          <w:szCs w:val="21"/>
        </w:rPr>
        <w:t>B1-1</w:t>
      </w:r>
      <w:r w:rsidRPr="00096F05">
        <w:rPr>
          <w:rFonts w:ascii="微软雅黑" w:eastAsia="微软雅黑" w:hAnsi="微软雅黑"/>
          <w:color w:val="0070C0"/>
          <w:szCs w:val="21"/>
        </w:rPr>
        <w:t>题）</w:t>
      </w:r>
    </w:p>
    <w:p w14:paraId="2B68735D" w14:textId="611E89CE" w:rsidR="00E76F61" w:rsidRDefault="00E76F61" w:rsidP="00535910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资产评估师</w:t>
      </w:r>
    </w:p>
    <w:p w14:paraId="6B998790" w14:textId="29ACCCB4" w:rsidR="00E76F61" w:rsidRDefault="00E76F61" w:rsidP="00535910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其他专业评估师</w:t>
      </w:r>
      <w:r w:rsidR="00E853F8">
        <w:rPr>
          <w:rFonts w:ascii="微软雅黑" w:eastAsia="微软雅黑" w:hAnsi="微软雅黑" w:hint="eastAsia"/>
          <w:szCs w:val="21"/>
        </w:rPr>
        <w:t>（如果是资产评估师同时兼有其他专业评估师资格，</w:t>
      </w:r>
      <w:r w:rsidR="00E853F8" w:rsidRPr="00E853F8">
        <w:rPr>
          <w:rFonts w:ascii="微软雅黑" w:eastAsia="微软雅黑" w:hAnsi="微软雅黑" w:hint="eastAsia"/>
          <w:szCs w:val="21"/>
        </w:rPr>
        <w:t>不再选择此项</w:t>
      </w:r>
      <w:r w:rsidR="00E853F8">
        <w:rPr>
          <w:rFonts w:ascii="微软雅黑" w:eastAsia="微软雅黑" w:hAnsi="微软雅黑" w:hint="eastAsia"/>
          <w:szCs w:val="21"/>
        </w:rPr>
        <w:t>）</w:t>
      </w:r>
    </w:p>
    <w:p w14:paraId="69467083" w14:textId="4E5743B5" w:rsidR="00E76F61" w:rsidRPr="00E76F61" w:rsidRDefault="00E76F61" w:rsidP="00535910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无专业资格人员</w:t>
      </w:r>
    </w:p>
    <w:p w14:paraId="1B49B468" w14:textId="77777777" w:rsidR="00085B87" w:rsidRPr="00535910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759AA7DC" w14:textId="60246FBD" w:rsidR="00085B87" w:rsidRPr="00096F05" w:rsidRDefault="00535910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B1-</w:t>
      </w:r>
      <w:r>
        <w:rPr>
          <w:rFonts w:ascii="微软雅黑" w:eastAsia="微软雅黑" w:hAnsi="微软雅黑" w:hint="eastAsia"/>
          <w:b/>
          <w:szCs w:val="21"/>
        </w:rPr>
        <w:t>1</w:t>
      </w:r>
      <w:r w:rsidR="00085B87" w:rsidRPr="00096F05">
        <w:rPr>
          <w:rFonts w:ascii="微软雅黑" w:eastAsia="微软雅黑" w:hAnsi="微软雅黑"/>
          <w:b/>
          <w:szCs w:val="21"/>
        </w:rPr>
        <w:t>.您所在评估机构</w:t>
      </w:r>
      <w:r w:rsidR="00E76F61">
        <w:rPr>
          <w:rFonts w:ascii="微软雅黑" w:eastAsia="微软雅黑" w:hAnsi="微软雅黑" w:hint="eastAsia"/>
          <w:b/>
          <w:szCs w:val="21"/>
        </w:rPr>
        <w:t>法人股</w:t>
      </w:r>
      <w:r w:rsidR="008C4819">
        <w:rPr>
          <w:rFonts w:ascii="微软雅黑" w:eastAsia="微软雅黑" w:hAnsi="微软雅黑" w:hint="eastAsia"/>
          <w:b/>
          <w:szCs w:val="21"/>
        </w:rPr>
        <w:t>性质</w:t>
      </w:r>
      <w:r w:rsidR="00085B87" w:rsidRPr="00096F05">
        <w:rPr>
          <w:rFonts w:ascii="微软雅黑" w:eastAsia="微软雅黑" w:hAnsi="微软雅黑" w:hint="eastAsia"/>
          <w:b/>
          <w:szCs w:val="21"/>
        </w:rPr>
        <w:t>【</w:t>
      </w:r>
      <w:r w:rsidR="008C4819">
        <w:rPr>
          <w:rFonts w:ascii="微软雅黑" w:eastAsia="微软雅黑" w:hAnsi="微软雅黑" w:hint="eastAsia"/>
          <w:b/>
          <w:szCs w:val="21"/>
        </w:rPr>
        <w:t>多选</w:t>
      </w:r>
      <w:r w:rsidR="00085B87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0E858DAE" w14:textId="38EBD12F" w:rsidR="00E76F61" w:rsidRDefault="008C4819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资产</w:t>
      </w:r>
      <w:r w:rsidR="00E76F61">
        <w:rPr>
          <w:rFonts w:ascii="微软雅黑" w:eastAsia="微软雅黑" w:hAnsi="微软雅黑" w:hint="eastAsia"/>
          <w:szCs w:val="21"/>
        </w:rPr>
        <w:t>评估机构</w:t>
      </w:r>
    </w:p>
    <w:p w14:paraId="6AB8AA13" w14:textId="49C4D596" w:rsidR="00E76F61" w:rsidRDefault="00E76F61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国企</w:t>
      </w:r>
    </w:p>
    <w:p w14:paraId="3F7FB861" w14:textId="71820DD1" w:rsidR="00E76F61" w:rsidRDefault="008C4819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民企</w:t>
      </w:r>
    </w:p>
    <w:p w14:paraId="52F38096" w14:textId="70DF94B4" w:rsidR="00E76F61" w:rsidRDefault="00E76F61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其他专业机构</w:t>
      </w:r>
    </w:p>
    <w:p w14:paraId="011ABD5A" w14:textId="4C589E92" w:rsidR="008E5CFD" w:rsidRPr="008E5CFD" w:rsidRDefault="008E5CFD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其他</w:t>
      </w:r>
    </w:p>
    <w:p w14:paraId="3EBA91B7" w14:textId="77777777" w:rsidR="00085B87" w:rsidRPr="003B74EE" w:rsidRDefault="00085B87" w:rsidP="00E76F61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14:paraId="0EA42C48" w14:textId="77777777" w:rsidR="00E853F8" w:rsidRDefault="00535910" w:rsidP="00085B87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B</w:t>
      </w:r>
      <w:r>
        <w:rPr>
          <w:rFonts w:ascii="微软雅黑" w:eastAsia="微软雅黑" w:hAnsi="微软雅黑" w:hint="eastAsia"/>
          <w:b/>
          <w:szCs w:val="21"/>
        </w:rPr>
        <w:t>2</w:t>
      </w:r>
      <w:r w:rsidR="00085B87" w:rsidRPr="00096F05">
        <w:rPr>
          <w:rFonts w:ascii="微软雅黑" w:eastAsia="微软雅黑" w:hAnsi="微软雅黑"/>
          <w:b/>
          <w:szCs w:val="21"/>
        </w:rPr>
        <w:t>.</w:t>
      </w:r>
      <w:r w:rsidR="00E853F8" w:rsidRPr="00E853F8">
        <w:rPr>
          <w:rFonts w:ascii="微软雅黑" w:eastAsia="微软雅黑" w:hAnsi="微软雅黑"/>
          <w:b/>
          <w:szCs w:val="21"/>
        </w:rPr>
        <w:t>您所在评估机构章程规定股东在哪些情形下必须退出【填空题】</w:t>
      </w:r>
    </w:p>
    <w:p w14:paraId="5DE021DE" w14:textId="4B4382D9" w:rsidR="00E853F8" w:rsidRPr="00E853F8" w:rsidRDefault="00E853F8" w:rsidP="00085B87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szCs w:val="21"/>
        </w:rPr>
      </w:pPr>
      <w:r w:rsidRPr="00E853F8">
        <w:rPr>
          <w:rFonts w:ascii="微软雅黑" w:eastAsia="微软雅黑" w:hAnsi="微软雅黑"/>
          <w:szCs w:val="21"/>
        </w:rPr>
        <w:t>（如章程没有规定，则填无）</w:t>
      </w:r>
    </w:p>
    <w:p w14:paraId="73B5B4B4" w14:textId="77777777" w:rsidR="00E853F8" w:rsidRPr="00E853F8" w:rsidRDefault="00E853F8" w:rsidP="00085B87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b/>
          <w:szCs w:val="21"/>
        </w:rPr>
      </w:pPr>
    </w:p>
    <w:p w14:paraId="1674E144" w14:textId="244E879F" w:rsidR="00085B87" w:rsidRDefault="00E853F8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 w:rsidRPr="00724CA4">
        <w:rPr>
          <w:rFonts w:ascii="微软雅黑" w:eastAsia="微软雅黑" w:hAnsi="微软雅黑" w:hint="eastAsia"/>
          <w:b/>
          <w:szCs w:val="21"/>
        </w:rPr>
        <w:t>B3.</w:t>
      </w:r>
      <w:r w:rsidR="00535910" w:rsidRPr="00096F05">
        <w:rPr>
          <w:rFonts w:ascii="微软雅黑" w:eastAsia="微软雅黑" w:hAnsi="微软雅黑"/>
          <w:b/>
          <w:szCs w:val="21"/>
        </w:rPr>
        <w:t>您所在评估机构</w:t>
      </w:r>
      <w:r w:rsidR="00724CA4">
        <w:rPr>
          <w:rFonts w:ascii="微软雅黑" w:eastAsia="微软雅黑" w:hAnsi="微软雅黑" w:hint="eastAsia"/>
          <w:b/>
          <w:szCs w:val="21"/>
        </w:rPr>
        <w:t>章程是否有</w:t>
      </w:r>
      <w:r w:rsidR="00E76F61">
        <w:rPr>
          <w:rFonts w:ascii="微软雅黑" w:eastAsia="微软雅黑" w:hAnsi="微软雅黑" w:hint="eastAsia"/>
          <w:b/>
          <w:szCs w:val="21"/>
        </w:rPr>
        <w:t>股东退出条款</w:t>
      </w:r>
      <w:r w:rsidR="00535910" w:rsidRPr="00096F05">
        <w:rPr>
          <w:rFonts w:ascii="微软雅黑" w:eastAsia="微软雅黑" w:hAnsi="微软雅黑" w:hint="eastAsia"/>
          <w:b/>
          <w:szCs w:val="21"/>
        </w:rPr>
        <w:t>【</w:t>
      </w:r>
      <w:r w:rsidR="00535910">
        <w:rPr>
          <w:rFonts w:ascii="微软雅黑" w:eastAsia="微软雅黑" w:hAnsi="微软雅黑" w:hint="eastAsia"/>
          <w:b/>
          <w:szCs w:val="21"/>
        </w:rPr>
        <w:t>单选</w:t>
      </w:r>
      <w:r w:rsidR="00535910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01AEC2D1" w14:textId="28D994B9" w:rsidR="00535910" w:rsidRDefault="00E76F61" w:rsidP="00535910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按固定价值退出</w:t>
      </w:r>
    </w:p>
    <w:p w14:paraId="3E2B4B22" w14:textId="5557FCAE" w:rsidR="00E76F61" w:rsidRDefault="00E76F61" w:rsidP="00535910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按评估值退出</w:t>
      </w:r>
    </w:p>
    <w:p w14:paraId="2B857E99" w14:textId="269E9E9E" w:rsidR="00E76F61" w:rsidRDefault="00E76F61" w:rsidP="00535910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按净资产退出</w:t>
      </w:r>
    </w:p>
    <w:p w14:paraId="2E37E91E" w14:textId="31F6F5F2" w:rsidR="00E76F61" w:rsidRDefault="00E76F61" w:rsidP="00535910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未约定</w:t>
      </w:r>
    </w:p>
    <w:p w14:paraId="1CE24458" w14:textId="77777777" w:rsidR="00E853F8" w:rsidRPr="00E76F61" w:rsidRDefault="00E853F8" w:rsidP="00535910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4A3EECA0" w14:textId="2C8A3B3D" w:rsidR="00085B87" w:rsidRPr="00724CA4" w:rsidRDefault="00E853F8" w:rsidP="00724CA4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B4</w:t>
      </w:r>
      <w:r w:rsidR="00724CA4" w:rsidRPr="00724CA4">
        <w:rPr>
          <w:rFonts w:ascii="微软雅黑" w:eastAsia="微软雅黑" w:hAnsi="微软雅黑" w:hint="eastAsia"/>
          <w:b/>
          <w:szCs w:val="21"/>
        </w:rPr>
        <w:t>.评估机构重大事项决策机制【单选题】</w:t>
      </w:r>
    </w:p>
    <w:p w14:paraId="148DF0C5" w14:textId="5F09B9F5" w:rsidR="00724CA4" w:rsidRDefault="00724CA4" w:rsidP="00983CC5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按股权比例表决</w:t>
      </w:r>
    </w:p>
    <w:p w14:paraId="132FCF70" w14:textId="3A5A6B46" w:rsidR="00724CA4" w:rsidRDefault="00724CA4" w:rsidP="00983CC5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按一人一票表决</w:t>
      </w:r>
    </w:p>
    <w:p w14:paraId="39D23200" w14:textId="7C7EE643" w:rsidR="00724CA4" w:rsidRDefault="00724CA4" w:rsidP="00983CC5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自然人股东按股权比例，法人股无表决权</w:t>
      </w:r>
    </w:p>
    <w:p w14:paraId="67C11FC9" w14:textId="76ED5F26" w:rsidR="00E853F8" w:rsidRDefault="00E853F8" w:rsidP="00983CC5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其他</w:t>
      </w:r>
    </w:p>
    <w:p w14:paraId="26CA0CE5" w14:textId="77777777" w:rsidR="00983CC5" w:rsidRPr="00983CC5" w:rsidRDefault="00983CC5" w:rsidP="00983CC5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13028238" w14:textId="387025DF" w:rsidR="00724CA4" w:rsidRPr="00983CC5" w:rsidRDefault="00724CA4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b/>
          <w:szCs w:val="21"/>
        </w:rPr>
      </w:pPr>
      <w:r w:rsidRPr="00983CC5">
        <w:rPr>
          <w:rFonts w:ascii="微软雅黑" w:eastAsia="微软雅黑" w:hAnsi="微软雅黑" w:hint="eastAsia"/>
          <w:b/>
          <w:szCs w:val="21"/>
        </w:rPr>
        <w:t>（</w:t>
      </w:r>
      <w:r w:rsidR="003C57C3" w:rsidRPr="00983CC5">
        <w:rPr>
          <w:rFonts w:ascii="微软雅黑" w:eastAsia="微软雅黑" w:hAnsi="微软雅黑" w:hint="eastAsia"/>
          <w:b/>
          <w:szCs w:val="21"/>
        </w:rPr>
        <w:t>三</w:t>
      </w:r>
      <w:r w:rsidRPr="00983CC5">
        <w:rPr>
          <w:rFonts w:ascii="微软雅黑" w:eastAsia="微软雅黑" w:hAnsi="微软雅黑" w:hint="eastAsia"/>
          <w:b/>
          <w:szCs w:val="21"/>
        </w:rPr>
        <w:t>）</w:t>
      </w:r>
      <w:r w:rsidR="003C57C3" w:rsidRPr="00983CC5">
        <w:rPr>
          <w:rFonts w:ascii="微软雅黑" w:eastAsia="微软雅黑" w:hAnsi="微软雅黑" w:hint="eastAsia"/>
          <w:b/>
          <w:szCs w:val="21"/>
        </w:rPr>
        <w:t>合伙制</w:t>
      </w:r>
      <w:r w:rsidRPr="00983CC5">
        <w:rPr>
          <w:rFonts w:ascii="微软雅黑" w:eastAsia="微软雅黑" w:hAnsi="微软雅黑" w:hint="eastAsia"/>
          <w:b/>
          <w:szCs w:val="21"/>
        </w:rPr>
        <w:t>评估机构</w:t>
      </w:r>
      <w:r w:rsidR="003C57C3" w:rsidRPr="00983CC5">
        <w:rPr>
          <w:rFonts w:ascii="微软雅黑" w:eastAsia="微软雅黑" w:hAnsi="微软雅黑" w:hint="eastAsia"/>
          <w:b/>
          <w:szCs w:val="21"/>
        </w:rPr>
        <w:t>合伙人</w:t>
      </w:r>
      <w:r w:rsidRPr="00983CC5">
        <w:rPr>
          <w:rFonts w:ascii="微软雅黑" w:eastAsia="微软雅黑" w:hAnsi="微软雅黑" w:hint="eastAsia"/>
          <w:b/>
          <w:szCs w:val="21"/>
        </w:rPr>
        <w:t>情况部分（</w:t>
      </w:r>
      <w:r w:rsidR="003C57C3" w:rsidRPr="00983CC5">
        <w:rPr>
          <w:rFonts w:ascii="微软雅黑" w:eastAsia="微软雅黑" w:hAnsi="微软雅黑" w:hint="eastAsia"/>
          <w:b/>
          <w:szCs w:val="21"/>
        </w:rPr>
        <w:t>C</w:t>
      </w:r>
      <w:r w:rsidRPr="00983CC5">
        <w:rPr>
          <w:rFonts w:ascii="微软雅黑" w:eastAsia="微软雅黑" w:hAnsi="微软雅黑"/>
          <w:b/>
          <w:szCs w:val="21"/>
        </w:rPr>
        <w:t>部分，共</w:t>
      </w:r>
      <w:r w:rsidR="006C6A1B">
        <w:rPr>
          <w:rFonts w:ascii="微软雅黑" w:eastAsia="微软雅黑" w:hAnsi="微软雅黑" w:hint="eastAsia"/>
          <w:b/>
          <w:szCs w:val="21"/>
        </w:rPr>
        <w:t>6</w:t>
      </w:r>
      <w:r w:rsidRPr="00983CC5">
        <w:rPr>
          <w:rFonts w:ascii="微软雅黑" w:eastAsia="微软雅黑" w:hAnsi="微软雅黑"/>
          <w:b/>
          <w:szCs w:val="21"/>
        </w:rPr>
        <w:t>题）</w:t>
      </w:r>
    </w:p>
    <w:p w14:paraId="611EF038" w14:textId="62670090" w:rsidR="003C57C3" w:rsidRPr="00983CC5" w:rsidRDefault="003C57C3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b/>
          <w:szCs w:val="21"/>
        </w:rPr>
      </w:pPr>
      <w:r w:rsidRPr="00983CC5">
        <w:rPr>
          <w:rFonts w:ascii="微软雅黑" w:eastAsia="微软雅黑" w:hAnsi="微软雅黑" w:hint="eastAsia"/>
          <w:b/>
          <w:szCs w:val="21"/>
        </w:rPr>
        <w:t>C</w:t>
      </w:r>
      <w:r w:rsidRPr="00983CC5">
        <w:rPr>
          <w:rFonts w:ascii="微软雅黑" w:eastAsia="微软雅黑" w:hAnsi="微软雅黑"/>
          <w:b/>
          <w:szCs w:val="21"/>
        </w:rPr>
        <w:t>1.</w:t>
      </w:r>
      <w:r w:rsidRPr="00983CC5">
        <w:rPr>
          <w:rFonts w:ascii="微软雅黑" w:eastAsia="微软雅黑" w:hAnsi="微软雅黑" w:hint="eastAsia"/>
          <w:b/>
          <w:szCs w:val="21"/>
        </w:rPr>
        <w:t>您所在的评估机构合伙类别【单选题】</w:t>
      </w:r>
    </w:p>
    <w:p w14:paraId="248D859B" w14:textId="63905677" w:rsidR="003C57C3" w:rsidRDefault="003C57C3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普通合伙</w:t>
      </w:r>
    </w:p>
    <w:p w14:paraId="3351FC0E" w14:textId="29719595" w:rsidR="003C57C3" w:rsidRDefault="003C57C3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特殊普通合伙</w:t>
      </w:r>
    </w:p>
    <w:p w14:paraId="05843A24" w14:textId="5B94A7FD" w:rsidR="003C57C3" w:rsidRDefault="003C57C3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有限合伙</w:t>
      </w:r>
    </w:p>
    <w:p w14:paraId="590086AA" w14:textId="77777777" w:rsidR="00983CC5" w:rsidRDefault="00983CC5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14:paraId="624A56B0" w14:textId="4574AE96" w:rsidR="00724CA4" w:rsidRPr="00983CC5" w:rsidRDefault="003C57C3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b/>
          <w:szCs w:val="21"/>
        </w:rPr>
      </w:pPr>
      <w:r w:rsidRPr="00983CC5">
        <w:rPr>
          <w:rFonts w:ascii="微软雅黑" w:eastAsia="微软雅黑" w:hAnsi="微软雅黑" w:hint="eastAsia"/>
          <w:b/>
          <w:szCs w:val="21"/>
        </w:rPr>
        <w:t>C</w:t>
      </w:r>
      <w:r w:rsidRPr="00983CC5">
        <w:rPr>
          <w:rFonts w:ascii="微软雅黑" w:eastAsia="微软雅黑" w:hAnsi="微软雅黑"/>
          <w:b/>
          <w:szCs w:val="21"/>
        </w:rPr>
        <w:t>2</w:t>
      </w:r>
      <w:r w:rsidR="00724CA4" w:rsidRPr="00983CC5">
        <w:rPr>
          <w:rFonts w:ascii="微软雅黑" w:eastAsia="微软雅黑" w:hAnsi="微软雅黑"/>
          <w:b/>
          <w:szCs w:val="21"/>
        </w:rPr>
        <w:t>.您所在评估机构</w:t>
      </w:r>
      <w:r w:rsidRPr="00983CC5">
        <w:rPr>
          <w:rFonts w:ascii="微软雅黑" w:eastAsia="微软雅黑" w:hAnsi="微软雅黑" w:hint="eastAsia"/>
          <w:b/>
          <w:szCs w:val="21"/>
        </w:rPr>
        <w:t>合伙人</w:t>
      </w:r>
      <w:r w:rsidR="00724CA4" w:rsidRPr="00983CC5">
        <w:rPr>
          <w:rFonts w:ascii="微软雅黑" w:eastAsia="微软雅黑" w:hAnsi="微软雅黑"/>
          <w:b/>
          <w:szCs w:val="21"/>
        </w:rPr>
        <w:t>身份类别【多选题】</w:t>
      </w:r>
    </w:p>
    <w:p w14:paraId="58EC8E8E" w14:textId="343A7366" w:rsidR="00724CA4" w:rsidRPr="00724CA4" w:rsidRDefault="00724CA4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724CA4">
        <w:rPr>
          <w:rFonts w:ascii="微软雅黑" w:eastAsia="微软雅黑" w:hAnsi="微软雅黑" w:hint="eastAsia"/>
          <w:szCs w:val="21"/>
        </w:rPr>
        <w:t>法人（选择该项，请继续填写第</w:t>
      </w:r>
      <w:r w:rsidR="003C57C3">
        <w:rPr>
          <w:rFonts w:ascii="微软雅黑" w:eastAsia="微软雅黑" w:hAnsi="微软雅黑" w:hint="eastAsia"/>
          <w:szCs w:val="21"/>
        </w:rPr>
        <w:t>C</w:t>
      </w:r>
      <w:r w:rsidR="003C57C3">
        <w:rPr>
          <w:rFonts w:ascii="微软雅黑" w:eastAsia="微软雅黑" w:hAnsi="微软雅黑"/>
          <w:szCs w:val="21"/>
        </w:rPr>
        <w:t>2</w:t>
      </w:r>
      <w:r w:rsidRPr="00724CA4">
        <w:rPr>
          <w:rFonts w:ascii="微软雅黑" w:eastAsia="微软雅黑" w:hAnsi="微软雅黑"/>
          <w:szCs w:val="21"/>
        </w:rPr>
        <w:t>-1题）</w:t>
      </w:r>
    </w:p>
    <w:p w14:paraId="0625B7A7" w14:textId="77777777" w:rsidR="00724CA4" w:rsidRPr="00724CA4" w:rsidRDefault="00724CA4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724CA4">
        <w:rPr>
          <w:rFonts w:ascii="微软雅黑" w:eastAsia="微软雅黑" w:hAnsi="微软雅黑" w:hint="eastAsia"/>
          <w:szCs w:val="21"/>
        </w:rPr>
        <w:t>资产评估师</w:t>
      </w:r>
    </w:p>
    <w:p w14:paraId="700341E1" w14:textId="5D1C6437" w:rsidR="00724CA4" w:rsidRPr="00E853F8" w:rsidRDefault="00724CA4" w:rsidP="00E853F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724CA4">
        <w:rPr>
          <w:rFonts w:ascii="微软雅黑" w:eastAsia="微软雅黑" w:hAnsi="微软雅黑" w:hint="eastAsia"/>
          <w:szCs w:val="21"/>
        </w:rPr>
        <w:t>其他专业评估师</w:t>
      </w:r>
      <w:r w:rsidR="00E853F8">
        <w:rPr>
          <w:rFonts w:ascii="微软雅黑" w:eastAsia="微软雅黑" w:hAnsi="微软雅黑" w:hint="eastAsia"/>
          <w:szCs w:val="21"/>
        </w:rPr>
        <w:t>（如果是资产评估师同时兼有其他专业评估师资格，</w:t>
      </w:r>
      <w:r w:rsidR="00E853F8" w:rsidRPr="00E853F8">
        <w:rPr>
          <w:rFonts w:ascii="微软雅黑" w:eastAsia="微软雅黑" w:hAnsi="微软雅黑" w:hint="eastAsia"/>
          <w:szCs w:val="21"/>
        </w:rPr>
        <w:t>不再选择此项</w:t>
      </w:r>
      <w:r w:rsidR="00E853F8">
        <w:rPr>
          <w:rFonts w:ascii="微软雅黑" w:eastAsia="微软雅黑" w:hAnsi="微软雅黑" w:hint="eastAsia"/>
          <w:szCs w:val="21"/>
        </w:rPr>
        <w:t>）</w:t>
      </w:r>
    </w:p>
    <w:p w14:paraId="48034821" w14:textId="77777777" w:rsidR="00724CA4" w:rsidRPr="00724CA4" w:rsidRDefault="00724CA4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724CA4">
        <w:rPr>
          <w:rFonts w:ascii="微软雅黑" w:eastAsia="微软雅黑" w:hAnsi="微软雅黑" w:hint="eastAsia"/>
          <w:szCs w:val="21"/>
        </w:rPr>
        <w:t>无专业资格人员</w:t>
      </w:r>
    </w:p>
    <w:p w14:paraId="40F2E956" w14:textId="77777777" w:rsidR="00724CA4" w:rsidRPr="00724CA4" w:rsidRDefault="00724CA4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bookmarkStart w:id="0" w:name="_GoBack"/>
      <w:bookmarkEnd w:id="0"/>
    </w:p>
    <w:p w14:paraId="41EE6FCB" w14:textId="138472CD" w:rsidR="00724CA4" w:rsidRPr="00983CC5" w:rsidRDefault="003C57C3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b/>
          <w:szCs w:val="21"/>
        </w:rPr>
      </w:pPr>
      <w:r w:rsidRPr="00983CC5">
        <w:rPr>
          <w:rFonts w:ascii="微软雅黑" w:eastAsia="微软雅黑" w:hAnsi="微软雅黑" w:hint="eastAsia"/>
          <w:b/>
          <w:szCs w:val="21"/>
        </w:rPr>
        <w:t>C</w:t>
      </w:r>
      <w:r w:rsidRPr="00983CC5">
        <w:rPr>
          <w:rFonts w:ascii="微软雅黑" w:eastAsia="微软雅黑" w:hAnsi="微软雅黑"/>
          <w:b/>
          <w:szCs w:val="21"/>
        </w:rPr>
        <w:t>2</w:t>
      </w:r>
      <w:r w:rsidR="00724CA4" w:rsidRPr="00983CC5">
        <w:rPr>
          <w:rFonts w:ascii="微软雅黑" w:eastAsia="微软雅黑" w:hAnsi="微软雅黑"/>
          <w:b/>
          <w:szCs w:val="21"/>
        </w:rPr>
        <w:t>-1.您所在评估机构法人</w:t>
      </w:r>
      <w:r w:rsidRPr="00983CC5">
        <w:rPr>
          <w:rFonts w:ascii="微软雅黑" w:eastAsia="微软雅黑" w:hAnsi="微软雅黑" w:hint="eastAsia"/>
          <w:b/>
          <w:szCs w:val="21"/>
        </w:rPr>
        <w:t>合伙人</w:t>
      </w:r>
      <w:r w:rsidR="00724CA4" w:rsidRPr="00983CC5">
        <w:rPr>
          <w:rFonts w:ascii="微软雅黑" w:eastAsia="微软雅黑" w:hAnsi="微软雅黑"/>
          <w:b/>
          <w:szCs w:val="21"/>
        </w:rPr>
        <w:t>性质【多选题】</w:t>
      </w:r>
    </w:p>
    <w:p w14:paraId="734399A2" w14:textId="77777777" w:rsidR="00724CA4" w:rsidRPr="00724CA4" w:rsidRDefault="00724CA4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724CA4">
        <w:rPr>
          <w:rFonts w:ascii="微软雅黑" w:eastAsia="微软雅黑" w:hAnsi="微软雅黑" w:hint="eastAsia"/>
          <w:szCs w:val="21"/>
        </w:rPr>
        <w:t>资产评估机构</w:t>
      </w:r>
    </w:p>
    <w:p w14:paraId="0369C25C" w14:textId="77777777" w:rsidR="00724CA4" w:rsidRPr="00724CA4" w:rsidRDefault="00724CA4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724CA4">
        <w:rPr>
          <w:rFonts w:ascii="微软雅黑" w:eastAsia="微软雅黑" w:hAnsi="微软雅黑" w:hint="eastAsia"/>
          <w:szCs w:val="21"/>
        </w:rPr>
        <w:t>国企</w:t>
      </w:r>
    </w:p>
    <w:p w14:paraId="0B51E31F" w14:textId="77777777" w:rsidR="00724CA4" w:rsidRPr="00724CA4" w:rsidRDefault="00724CA4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724CA4">
        <w:rPr>
          <w:rFonts w:ascii="微软雅黑" w:eastAsia="微软雅黑" w:hAnsi="微软雅黑" w:hint="eastAsia"/>
          <w:szCs w:val="21"/>
        </w:rPr>
        <w:t>民企</w:t>
      </w:r>
    </w:p>
    <w:p w14:paraId="5F82C95E" w14:textId="77777777" w:rsidR="00724CA4" w:rsidRPr="00724CA4" w:rsidRDefault="00724CA4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724CA4">
        <w:rPr>
          <w:rFonts w:ascii="微软雅黑" w:eastAsia="微软雅黑" w:hAnsi="微软雅黑" w:hint="eastAsia"/>
          <w:szCs w:val="21"/>
        </w:rPr>
        <w:t>其他专业机构</w:t>
      </w:r>
    </w:p>
    <w:p w14:paraId="37740253" w14:textId="77777777" w:rsidR="00724CA4" w:rsidRPr="00724CA4" w:rsidRDefault="00724CA4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724CA4">
        <w:rPr>
          <w:rFonts w:ascii="微软雅黑" w:eastAsia="微软雅黑" w:hAnsi="微软雅黑" w:hint="eastAsia"/>
          <w:szCs w:val="21"/>
        </w:rPr>
        <w:t>其他</w:t>
      </w:r>
    </w:p>
    <w:p w14:paraId="15069AFA" w14:textId="77777777" w:rsidR="00E853F8" w:rsidRDefault="00E853F8" w:rsidP="006C6A1B">
      <w:pPr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</w:p>
    <w:p w14:paraId="517B8F82" w14:textId="4B392C84" w:rsidR="00E853F8" w:rsidRDefault="00E853F8" w:rsidP="00E853F8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C3</w:t>
      </w:r>
      <w:r w:rsidRPr="00096F05">
        <w:rPr>
          <w:rFonts w:ascii="微软雅黑" w:eastAsia="微软雅黑" w:hAnsi="微软雅黑"/>
          <w:b/>
          <w:szCs w:val="21"/>
        </w:rPr>
        <w:t>.</w:t>
      </w:r>
      <w:r w:rsidRPr="00E853F8">
        <w:rPr>
          <w:rFonts w:ascii="微软雅黑" w:eastAsia="微软雅黑" w:hAnsi="微软雅黑"/>
          <w:b/>
          <w:szCs w:val="21"/>
        </w:rPr>
        <w:t>您所在评估机构</w:t>
      </w:r>
      <w:r w:rsidRPr="00983CC5">
        <w:rPr>
          <w:rFonts w:ascii="微软雅黑" w:eastAsia="微软雅黑" w:hAnsi="微软雅黑" w:hint="eastAsia"/>
          <w:b/>
          <w:szCs w:val="21"/>
        </w:rPr>
        <w:t>合伙协议</w:t>
      </w:r>
      <w:r>
        <w:rPr>
          <w:rFonts w:ascii="微软雅黑" w:eastAsia="微软雅黑" w:hAnsi="微软雅黑"/>
          <w:b/>
          <w:szCs w:val="21"/>
        </w:rPr>
        <w:t>规定</w:t>
      </w:r>
      <w:r>
        <w:rPr>
          <w:rFonts w:ascii="微软雅黑" w:eastAsia="微软雅黑" w:hAnsi="微软雅黑" w:hint="eastAsia"/>
          <w:b/>
          <w:szCs w:val="21"/>
        </w:rPr>
        <w:t>合伙人</w:t>
      </w:r>
      <w:r w:rsidRPr="00E853F8">
        <w:rPr>
          <w:rFonts w:ascii="微软雅黑" w:eastAsia="微软雅黑" w:hAnsi="微软雅黑"/>
          <w:b/>
          <w:szCs w:val="21"/>
        </w:rPr>
        <w:t>在哪些情形下必须退出【填空题】</w:t>
      </w:r>
    </w:p>
    <w:p w14:paraId="0C3D5435" w14:textId="7D63EA28" w:rsidR="00E853F8" w:rsidRPr="00E853F8" w:rsidRDefault="00E853F8" w:rsidP="00E853F8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szCs w:val="21"/>
        </w:rPr>
      </w:pPr>
      <w:r w:rsidRPr="00E853F8">
        <w:rPr>
          <w:rFonts w:ascii="微软雅黑" w:eastAsia="微软雅黑" w:hAnsi="微软雅黑"/>
          <w:szCs w:val="21"/>
        </w:rPr>
        <w:lastRenderedPageBreak/>
        <w:t>（如</w:t>
      </w:r>
      <w:r w:rsidRPr="00E853F8">
        <w:rPr>
          <w:rFonts w:ascii="微软雅黑" w:eastAsia="微软雅黑" w:hAnsi="微软雅黑" w:hint="eastAsia"/>
          <w:szCs w:val="21"/>
        </w:rPr>
        <w:t>合伙协议</w:t>
      </w:r>
      <w:r w:rsidRPr="00E853F8">
        <w:rPr>
          <w:rFonts w:ascii="微软雅黑" w:eastAsia="微软雅黑" w:hAnsi="微软雅黑"/>
          <w:szCs w:val="21"/>
        </w:rPr>
        <w:t>没有规定，则填无）</w:t>
      </w:r>
    </w:p>
    <w:p w14:paraId="27D43C5D" w14:textId="77777777" w:rsidR="00E853F8" w:rsidRPr="00E853F8" w:rsidRDefault="00E853F8" w:rsidP="00E853F8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b/>
          <w:szCs w:val="21"/>
        </w:rPr>
      </w:pPr>
    </w:p>
    <w:p w14:paraId="141C7DBA" w14:textId="58E4009C" w:rsidR="00E853F8" w:rsidRDefault="006C6A1B" w:rsidP="00E853F8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C4</w:t>
      </w:r>
      <w:r w:rsidR="00E853F8" w:rsidRPr="00724CA4">
        <w:rPr>
          <w:rFonts w:ascii="微软雅黑" w:eastAsia="微软雅黑" w:hAnsi="微软雅黑" w:hint="eastAsia"/>
          <w:b/>
          <w:szCs w:val="21"/>
        </w:rPr>
        <w:t>.</w:t>
      </w:r>
      <w:r w:rsidR="00E853F8" w:rsidRPr="00096F05">
        <w:rPr>
          <w:rFonts w:ascii="微软雅黑" w:eastAsia="微软雅黑" w:hAnsi="微软雅黑"/>
          <w:b/>
          <w:szCs w:val="21"/>
        </w:rPr>
        <w:t>您所在评估机构</w:t>
      </w:r>
      <w:r w:rsidRPr="00983CC5">
        <w:rPr>
          <w:rFonts w:ascii="微软雅黑" w:eastAsia="微软雅黑" w:hAnsi="微软雅黑" w:hint="eastAsia"/>
          <w:b/>
          <w:szCs w:val="21"/>
        </w:rPr>
        <w:t>合伙协议</w:t>
      </w:r>
      <w:r>
        <w:rPr>
          <w:rFonts w:ascii="微软雅黑" w:eastAsia="微软雅黑" w:hAnsi="微软雅黑" w:hint="eastAsia"/>
          <w:b/>
          <w:szCs w:val="21"/>
        </w:rPr>
        <w:t>是否有合伙人</w:t>
      </w:r>
      <w:r w:rsidR="00E853F8">
        <w:rPr>
          <w:rFonts w:ascii="微软雅黑" w:eastAsia="微软雅黑" w:hAnsi="微软雅黑" w:hint="eastAsia"/>
          <w:b/>
          <w:szCs w:val="21"/>
        </w:rPr>
        <w:t>退出条款</w:t>
      </w:r>
      <w:r w:rsidR="00E853F8" w:rsidRPr="00096F05">
        <w:rPr>
          <w:rFonts w:ascii="微软雅黑" w:eastAsia="微软雅黑" w:hAnsi="微软雅黑" w:hint="eastAsia"/>
          <w:b/>
          <w:szCs w:val="21"/>
        </w:rPr>
        <w:t>【</w:t>
      </w:r>
      <w:r w:rsidR="00E853F8">
        <w:rPr>
          <w:rFonts w:ascii="微软雅黑" w:eastAsia="微软雅黑" w:hAnsi="微软雅黑" w:hint="eastAsia"/>
          <w:b/>
          <w:szCs w:val="21"/>
        </w:rPr>
        <w:t>单选</w:t>
      </w:r>
      <w:r w:rsidR="00E853F8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240FF60E" w14:textId="77777777" w:rsidR="00E853F8" w:rsidRDefault="00E853F8" w:rsidP="00E853F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按固定价值退出</w:t>
      </w:r>
    </w:p>
    <w:p w14:paraId="135F3461" w14:textId="77777777" w:rsidR="00E853F8" w:rsidRDefault="00E853F8" w:rsidP="00E853F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按评估值退出</w:t>
      </w:r>
    </w:p>
    <w:p w14:paraId="4669370B" w14:textId="77777777" w:rsidR="00E853F8" w:rsidRDefault="00E853F8" w:rsidP="00E853F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按净资产退出</w:t>
      </w:r>
    </w:p>
    <w:p w14:paraId="4D71779D" w14:textId="77777777" w:rsidR="00E853F8" w:rsidRDefault="00E853F8" w:rsidP="00E853F8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未约定</w:t>
      </w:r>
    </w:p>
    <w:p w14:paraId="043B1203" w14:textId="77777777" w:rsidR="00983CC5" w:rsidRPr="00724CA4" w:rsidRDefault="00983CC5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14:paraId="6A174CB6" w14:textId="7B44D314" w:rsidR="00724CA4" w:rsidRPr="00983CC5" w:rsidRDefault="003C57C3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b/>
          <w:szCs w:val="21"/>
        </w:rPr>
      </w:pPr>
      <w:r w:rsidRPr="00983CC5">
        <w:rPr>
          <w:rFonts w:ascii="微软雅黑" w:eastAsia="微软雅黑" w:hAnsi="微软雅黑" w:hint="eastAsia"/>
          <w:b/>
          <w:szCs w:val="21"/>
        </w:rPr>
        <w:t>C</w:t>
      </w:r>
      <w:r w:rsidR="006C6A1B">
        <w:rPr>
          <w:rFonts w:ascii="微软雅黑" w:eastAsia="微软雅黑" w:hAnsi="微软雅黑" w:hint="eastAsia"/>
          <w:b/>
          <w:szCs w:val="21"/>
        </w:rPr>
        <w:t>5</w:t>
      </w:r>
      <w:r w:rsidR="00724CA4" w:rsidRPr="00983CC5">
        <w:rPr>
          <w:rFonts w:ascii="微软雅黑" w:eastAsia="微软雅黑" w:hAnsi="微软雅黑"/>
          <w:b/>
          <w:szCs w:val="21"/>
        </w:rPr>
        <w:t>.评估机构重大事项决策机制【单选题】</w:t>
      </w:r>
    </w:p>
    <w:p w14:paraId="1AE6C45A" w14:textId="258475B7" w:rsidR="00724CA4" w:rsidRPr="00724CA4" w:rsidRDefault="00724CA4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724CA4">
        <w:rPr>
          <w:rFonts w:ascii="微软雅黑" w:eastAsia="微软雅黑" w:hAnsi="微软雅黑" w:hint="eastAsia"/>
          <w:szCs w:val="21"/>
        </w:rPr>
        <w:t>按</w:t>
      </w:r>
      <w:r w:rsidR="003C57C3">
        <w:rPr>
          <w:rFonts w:ascii="微软雅黑" w:eastAsia="微软雅黑" w:hAnsi="微软雅黑" w:hint="eastAsia"/>
          <w:szCs w:val="21"/>
        </w:rPr>
        <w:t>财产份额</w:t>
      </w:r>
      <w:r w:rsidRPr="00724CA4">
        <w:rPr>
          <w:rFonts w:ascii="微软雅黑" w:eastAsia="微软雅黑" w:hAnsi="微软雅黑" w:hint="eastAsia"/>
          <w:szCs w:val="21"/>
        </w:rPr>
        <w:t>比例表决</w:t>
      </w:r>
    </w:p>
    <w:p w14:paraId="22076932" w14:textId="77777777" w:rsidR="00724CA4" w:rsidRPr="00724CA4" w:rsidRDefault="00724CA4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724CA4">
        <w:rPr>
          <w:rFonts w:ascii="微软雅黑" w:eastAsia="微软雅黑" w:hAnsi="微软雅黑" w:hint="eastAsia"/>
          <w:szCs w:val="21"/>
        </w:rPr>
        <w:t>按一人一票表决</w:t>
      </w:r>
    </w:p>
    <w:p w14:paraId="7863814D" w14:textId="30736BDD" w:rsidR="003C57C3" w:rsidRDefault="00724CA4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 w:hint="eastAsia"/>
          <w:szCs w:val="21"/>
        </w:rPr>
      </w:pPr>
      <w:r w:rsidRPr="00724CA4">
        <w:rPr>
          <w:rFonts w:ascii="微软雅黑" w:eastAsia="微软雅黑" w:hAnsi="微软雅黑" w:hint="eastAsia"/>
          <w:szCs w:val="21"/>
        </w:rPr>
        <w:t>自然人</w:t>
      </w:r>
      <w:r w:rsidR="003C57C3">
        <w:rPr>
          <w:rFonts w:ascii="微软雅黑" w:eastAsia="微软雅黑" w:hAnsi="微软雅黑" w:hint="eastAsia"/>
          <w:szCs w:val="21"/>
        </w:rPr>
        <w:t>合伙人</w:t>
      </w:r>
      <w:r w:rsidRPr="00724CA4">
        <w:rPr>
          <w:rFonts w:ascii="微软雅黑" w:eastAsia="微软雅黑" w:hAnsi="微软雅黑" w:hint="eastAsia"/>
          <w:szCs w:val="21"/>
        </w:rPr>
        <w:t>按</w:t>
      </w:r>
      <w:r w:rsidR="003C57C3">
        <w:rPr>
          <w:rFonts w:ascii="微软雅黑" w:eastAsia="微软雅黑" w:hAnsi="微软雅黑" w:hint="eastAsia"/>
          <w:szCs w:val="21"/>
        </w:rPr>
        <w:t>财产份额</w:t>
      </w:r>
      <w:r w:rsidRPr="00724CA4">
        <w:rPr>
          <w:rFonts w:ascii="微软雅黑" w:eastAsia="微软雅黑" w:hAnsi="微软雅黑" w:hint="eastAsia"/>
          <w:szCs w:val="21"/>
        </w:rPr>
        <w:t>比例，法人</w:t>
      </w:r>
      <w:r w:rsidR="003C57C3">
        <w:rPr>
          <w:rFonts w:ascii="微软雅黑" w:eastAsia="微软雅黑" w:hAnsi="微软雅黑" w:hint="eastAsia"/>
          <w:szCs w:val="21"/>
        </w:rPr>
        <w:t>合伙人</w:t>
      </w:r>
      <w:r w:rsidRPr="00724CA4">
        <w:rPr>
          <w:rFonts w:ascii="微软雅黑" w:eastAsia="微软雅黑" w:hAnsi="微软雅黑" w:hint="eastAsia"/>
          <w:szCs w:val="21"/>
        </w:rPr>
        <w:t>无表决权</w:t>
      </w:r>
    </w:p>
    <w:p w14:paraId="1A62B24F" w14:textId="575F46E8" w:rsidR="006C6A1B" w:rsidRDefault="006C6A1B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其他</w:t>
      </w:r>
    </w:p>
    <w:p w14:paraId="692EB6EF" w14:textId="77777777" w:rsidR="00983CC5" w:rsidRDefault="00983CC5" w:rsidP="003C57C3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14:paraId="69C6B71F" w14:textId="65A4A53A" w:rsidR="00085B87" w:rsidRPr="00096F05" w:rsidRDefault="00085B87" w:rsidP="00983CC5">
      <w:pPr>
        <w:adjustRightInd w:val="0"/>
        <w:snapToGrid w:val="0"/>
        <w:ind w:firstLineChars="200" w:firstLine="420"/>
        <w:jc w:val="center"/>
        <w:rPr>
          <w:rFonts w:ascii="微软雅黑" w:eastAsia="微软雅黑" w:hAnsi="微软雅黑"/>
          <w:b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非常感谢参与本次问卷调查！</w:t>
      </w:r>
    </w:p>
    <w:sectPr w:rsidR="00085B87" w:rsidRPr="00096F05" w:rsidSect="00DB48C1">
      <w:footerReference w:type="default" r:id="rId7"/>
      <w:pgSz w:w="11906" w:h="16838"/>
      <w:pgMar w:top="1418" w:right="1531" w:bottom="1418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9D957" w14:textId="77777777" w:rsidR="00E853F8" w:rsidRDefault="00E853F8" w:rsidP="00DB48C1">
      <w:r>
        <w:separator/>
      </w:r>
    </w:p>
  </w:endnote>
  <w:endnote w:type="continuationSeparator" w:id="0">
    <w:p w14:paraId="1A80C646" w14:textId="77777777" w:rsidR="00E853F8" w:rsidRDefault="00E853F8" w:rsidP="00DB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266113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</w:rPr>
    </w:sdtEndPr>
    <w:sdtContent>
      <w:p w14:paraId="0181E409" w14:textId="1FF4EBAA" w:rsidR="00E853F8" w:rsidRPr="00DB48C1" w:rsidRDefault="00E853F8">
        <w:pPr>
          <w:pStyle w:val="a4"/>
          <w:jc w:val="center"/>
          <w:rPr>
            <w:rFonts w:ascii="仿宋" w:eastAsia="仿宋" w:hAnsi="仿宋"/>
            <w:sz w:val="24"/>
          </w:rPr>
        </w:pPr>
        <w:r w:rsidRPr="00DB48C1">
          <w:rPr>
            <w:rFonts w:ascii="仿宋" w:eastAsia="仿宋" w:hAnsi="仿宋"/>
            <w:sz w:val="24"/>
          </w:rPr>
          <w:fldChar w:fldCharType="begin"/>
        </w:r>
        <w:r w:rsidRPr="00DB48C1">
          <w:rPr>
            <w:rFonts w:ascii="仿宋" w:eastAsia="仿宋" w:hAnsi="仿宋"/>
            <w:sz w:val="24"/>
          </w:rPr>
          <w:instrText>PAGE   \* MERGEFORMAT</w:instrText>
        </w:r>
        <w:r w:rsidRPr="00DB48C1">
          <w:rPr>
            <w:rFonts w:ascii="仿宋" w:eastAsia="仿宋" w:hAnsi="仿宋"/>
            <w:sz w:val="24"/>
          </w:rPr>
          <w:fldChar w:fldCharType="separate"/>
        </w:r>
        <w:r w:rsidR="006C6A1B" w:rsidRPr="006C6A1B">
          <w:rPr>
            <w:rFonts w:ascii="仿宋" w:eastAsia="仿宋" w:hAnsi="仿宋"/>
            <w:noProof/>
            <w:sz w:val="24"/>
            <w:lang w:val="zh-CN"/>
          </w:rPr>
          <w:t>-</w:t>
        </w:r>
        <w:r w:rsidR="006C6A1B">
          <w:rPr>
            <w:rFonts w:ascii="仿宋" w:eastAsia="仿宋" w:hAnsi="仿宋"/>
            <w:noProof/>
            <w:sz w:val="24"/>
          </w:rPr>
          <w:t xml:space="preserve"> 3 -</w:t>
        </w:r>
        <w:r w:rsidRPr="00DB48C1">
          <w:rPr>
            <w:rFonts w:ascii="仿宋" w:eastAsia="仿宋" w:hAnsi="仿宋"/>
            <w:sz w:val="24"/>
          </w:rPr>
          <w:fldChar w:fldCharType="end"/>
        </w:r>
      </w:p>
    </w:sdtContent>
  </w:sdt>
  <w:p w14:paraId="6F15EA42" w14:textId="77777777" w:rsidR="00E853F8" w:rsidRPr="00DB48C1" w:rsidRDefault="00E853F8">
    <w:pPr>
      <w:pStyle w:val="a4"/>
      <w:rPr>
        <w:rFonts w:ascii="仿宋" w:eastAsia="仿宋" w:hAnsi="仿宋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DA9AD" w14:textId="77777777" w:rsidR="00E853F8" w:rsidRDefault="00E853F8" w:rsidP="00DB48C1">
      <w:r>
        <w:separator/>
      </w:r>
    </w:p>
  </w:footnote>
  <w:footnote w:type="continuationSeparator" w:id="0">
    <w:p w14:paraId="63F70FE3" w14:textId="77777777" w:rsidR="00E853F8" w:rsidRDefault="00E853F8" w:rsidP="00DB4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FD"/>
    <w:rsid w:val="000167D8"/>
    <w:rsid w:val="00024739"/>
    <w:rsid w:val="0003038B"/>
    <w:rsid w:val="000421B8"/>
    <w:rsid w:val="00043972"/>
    <w:rsid w:val="00050EC6"/>
    <w:rsid w:val="00062C90"/>
    <w:rsid w:val="00065396"/>
    <w:rsid w:val="000672A8"/>
    <w:rsid w:val="00083CF0"/>
    <w:rsid w:val="00085B87"/>
    <w:rsid w:val="00096F05"/>
    <w:rsid w:val="000A6F90"/>
    <w:rsid w:val="000C22DF"/>
    <w:rsid w:val="000D3A11"/>
    <w:rsid w:val="000E3DCF"/>
    <w:rsid w:val="000E4867"/>
    <w:rsid w:val="000F0D73"/>
    <w:rsid w:val="001425BF"/>
    <w:rsid w:val="0015255C"/>
    <w:rsid w:val="0015609B"/>
    <w:rsid w:val="00161457"/>
    <w:rsid w:val="00181FA3"/>
    <w:rsid w:val="001874B5"/>
    <w:rsid w:val="001949A0"/>
    <w:rsid w:val="001A1133"/>
    <w:rsid w:val="001A7D91"/>
    <w:rsid w:val="001C0BAB"/>
    <w:rsid w:val="001C21AB"/>
    <w:rsid w:val="001C312E"/>
    <w:rsid w:val="001C48DA"/>
    <w:rsid w:val="001D50F7"/>
    <w:rsid w:val="0020663C"/>
    <w:rsid w:val="00207C78"/>
    <w:rsid w:val="00211883"/>
    <w:rsid w:val="00215AB7"/>
    <w:rsid w:val="002257C9"/>
    <w:rsid w:val="00240C61"/>
    <w:rsid w:val="00251346"/>
    <w:rsid w:val="00260B38"/>
    <w:rsid w:val="002A27CD"/>
    <w:rsid w:val="002B5AB0"/>
    <w:rsid w:val="002E50FA"/>
    <w:rsid w:val="002F0CAC"/>
    <w:rsid w:val="00303D85"/>
    <w:rsid w:val="003332AF"/>
    <w:rsid w:val="003418E0"/>
    <w:rsid w:val="00351915"/>
    <w:rsid w:val="003531D5"/>
    <w:rsid w:val="00364F88"/>
    <w:rsid w:val="003B74EE"/>
    <w:rsid w:val="003C57C3"/>
    <w:rsid w:val="003D3E5A"/>
    <w:rsid w:val="003E5325"/>
    <w:rsid w:val="003F40BF"/>
    <w:rsid w:val="0043291B"/>
    <w:rsid w:val="00433CAA"/>
    <w:rsid w:val="00433DC4"/>
    <w:rsid w:val="00446DC3"/>
    <w:rsid w:val="004609DA"/>
    <w:rsid w:val="0049415C"/>
    <w:rsid w:val="004A3018"/>
    <w:rsid w:val="004B4CD2"/>
    <w:rsid w:val="004C03C1"/>
    <w:rsid w:val="004C1C59"/>
    <w:rsid w:val="004E1F1E"/>
    <w:rsid w:val="004F1C94"/>
    <w:rsid w:val="004F5261"/>
    <w:rsid w:val="005109AF"/>
    <w:rsid w:val="00527137"/>
    <w:rsid w:val="00534F58"/>
    <w:rsid w:val="00535910"/>
    <w:rsid w:val="0054516A"/>
    <w:rsid w:val="005503BD"/>
    <w:rsid w:val="00550473"/>
    <w:rsid w:val="00551899"/>
    <w:rsid w:val="0055235D"/>
    <w:rsid w:val="00571335"/>
    <w:rsid w:val="00574121"/>
    <w:rsid w:val="00575F26"/>
    <w:rsid w:val="00580A14"/>
    <w:rsid w:val="00590046"/>
    <w:rsid w:val="005977DF"/>
    <w:rsid w:val="005B24C1"/>
    <w:rsid w:val="005B285F"/>
    <w:rsid w:val="00611621"/>
    <w:rsid w:val="0063073F"/>
    <w:rsid w:val="006362EB"/>
    <w:rsid w:val="00684174"/>
    <w:rsid w:val="00693A4E"/>
    <w:rsid w:val="006A1C48"/>
    <w:rsid w:val="006A5510"/>
    <w:rsid w:val="006B17A9"/>
    <w:rsid w:val="006C6A1B"/>
    <w:rsid w:val="006E1F5F"/>
    <w:rsid w:val="006E4729"/>
    <w:rsid w:val="00701D19"/>
    <w:rsid w:val="0070233B"/>
    <w:rsid w:val="00722144"/>
    <w:rsid w:val="00724CA4"/>
    <w:rsid w:val="00725E33"/>
    <w:rsid w:val="007528E2"/>
    <w:rsid w:val="007865D0"/>
    <w:rsid w:val="007C5A4A"/>
    <w:rsid w:val="007E534A"/>
    <w:rsid w:val="00807D59"/>
    <w:rsid w:val="008110BC"/>
    <w:rsid w:val="00817F7B"/>
    <w:rsid w:val="00823E2D"/>
    <w:rsid w:val="008522FA"/>
    <w:rsid w:val="00864691"/>
    <w:rsid w:val="00875D87"/>
    <w:rsid w:val="00884F1D"/>
    <w:rsid w:val="00885345"/>
    <w:rsid w:val="008B18C5"/>
    <w:rsid w:val="008C4819"/>
    <w:rsid w:val="008E5867"/>
    <w:rsid w:val="008E5CFD"/>
    <w:rsid w:val="00901C40"/>
    <w:rsid w:val="00906D7C"/>
    <w:rsid w:val="00943731"/>
    <w:rsid w:val="009458DC"/>
    <w:rsid w:val="00983CC5"/>
    <w:rsid w:val="0099207E"/>
    <w:rsid w:val="009A5C4E"/>
    <w:rsid w:val="009E7BE8"/>
    <w:rsid w:val="009F19FA"/>
    <w:rsid w:val="009F7BC3"/>
    <w:rsid w:val="00A11BD1"/>
    <w:rsid w:val="00A21203"/>
    <w:rsid w:val="00A22F0B"/>
    <w:rsid w:val="00A318DC"/>
    <w:rsid w:val="00A33648"/>
    <w:rsid w:val="00A47E7D"/>
    <w:rsid w:val="00A62605"/>
    <w:rsid w:val="00A64810"/>
    <w:rsid w:val="00AB19F7"/>
    <w:rsid w:val="00AB4D44"/>
    <w:rsid w:val="00AF341D"/>
    <w:rsid w:val="00AF5050"/>
    <w:rsid w:val="00B30112"/>
    <w:rsid w:val="00B52FF7"/>
    <w:rsid w:val="00B531E4"/>
    <w:rsid w:val="00B84C45"/>
    <w:rsid w:val="00BA36DE"/>
    <w:rsid w:val="00BA49A8"/>
    <w:rsid w:val="00BC471A"/>
    <w:rsid w:val="00BC55D4"/>
    <w:rsid w:val="00BE0705"/>
    <w:rsid w:val="00BE38C6"/>
    <w:rsid w:val="00BF3B3D"/>
    <w:rsid w:val="00BF6E2B"/>
    <w:rsid w:val="00C04B82"/>
    <w:rsid w:val="00C15BF6"/>
    <w:rsid w:val="00C16033"/>
    <w:rsid w:val="00C458F2"/>
    <w:rsid w:val="00C506B4"/>
    <w:rsid w:val="00C82374"/>
    <w:rsid w:val="00CA3FA7"/>
    <w:rsid w:val="00CA4CDE"/>
    <w:rsid w:val="00CA5076"/>
    <w:rsid w:val="00CB0331"/>
    <w:rsid w:val="00CC53CE"/>
    <w:rsid w:val="00CC5CD0"/>
    <w:rsid w:val="00CC5EB8"/>
    <w:rsid w:val="00CE1B1A"/>
    <w:rsid w:val="00D065DE"/>
    <w:rsid w:val="00D07574"/>
    <w:rsid w:val="00D20F54"/>
    <w:rsid w:val="00D3080B"/>
    <w:rsid w:val="00D3473B"/>
    <w:rsid w:val="00D537EC"/>
    <w:rsid w:val="00D6124B"/>
    <w:rsid w:val="00D65D3A"/>
    <w:rsid w:val="00D702DB"/>
    <w:rsid w:val="00D76A0E"/>
    <w:rsid w:val="00D823B1"/>
    <w:rsid w:val="00D84C93"/>
    <w:rsid w:val="00D93BF2"/>
    <w:rsid w:val="00D974F3"/>
    <w:rsid w:val="00DB423C"/>
    <w:rsid w:val="00DB48C1"/>
    <w:rsid w:val="00DD53C0"/>
    <w:rsid w:val="00DE1E10"/>
    <w:rsid w:val="00DE4863"/>
    <w:rsid w:val="00DE65CD"/>
    <w:rsid w:val="00DF29DC"/>
    <w:rsid w:val="00DF6199"/>
    <w:rsid w:val="00E15B76"/>
    <w:rsid w:val="00E31E27"/>
    <w:rsid w:val="00E337E6"/>
    <w:rsid w:val="00E40061"/>
    <w:rsid w:val="00E47A84"/>
    <w:rsid w:val="00E67271"/>
    <w:rsid w:val="00E76F61"/>
    <w:rsid w:val="00E777BA"/>
    <w:rsid w:val="00E82383"/>
    <w:rsid w:val="00E853F8"/>
    <w:rsid w:val="00E868FD"/>
    <w:rsid w:val="00EB440B"/>
    <w:rsid w:val="00EB7EF0"/>
    <w:rsid w:val="00EC0A24"/>
    <w:rsid w:val="00EC3ACC"/>
    <w:rsid w:val="00ED09B1"/>
    <w:rsid w:val="00F015C3"/>
    <w:rsid w:val="00F016C8"/>
    <w:rsid w:val="00F07EDA"/>
    <w:rsid w:val="00F2527E"/>
    <w:rsid w:val="00F31D71"/>
    <w:rsid w:val="00F32041"/>
    <w:rsid w:val="00F368AB"/>
    <w:rsid w:val="00F3692B"/>
    <w:rsid w:val="00F37BFA"/>
    <w:rsid w:val="00F432CC"/>
    <w:rsid w:val="00F53391"/>
    <w:rsid w:val="00F70113"/>
    <w:rsid w:val="00F71D93"/>
    <w:rsid w:val="00F865B0"/>
    <w:rsid w:val="00F8682F"/>
    <w:rsid w:val="00F9548A"/>
    <w:rsid w:val="00FA07C5"/>
    <w:rsid w:val="00FA1237"/>
    <w:rsid w:val="00FA31A8"/>
    <w:rsid w:val="00FA4007"/>
    <w:rsid w:val="00FA6A93"/>
    <w:rsid w:val="00FB4693"/>
    <w:rsid w:val="00FD43A2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6A9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8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75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757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A6F9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A6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8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75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757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A6F9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A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姜晓双</cp:lastModifiedBy>
  <cp:revision>15</cp:revision>
  <cp:lastPrinted>2022-09-07T02:39:00Z</cp:lastPrinted>
  <dcterms:created xsi:type="dcterms:W3CDTF">2020-12-25T02:39:00Z</dcterms:created>
  <dcterms:modified xsi:type="dcterms:W3CDTF">2022-09-15T04:21:00Z</dcterms:modified>
</cp:coreProperties>
</file>